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4D" w:rsidRPr="007B18C5" w:rsidRDefault="00E10A47" w:rsidP="001216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12164D" w:rsidRPr="007B18C5">
        <w:rPr>
          <w:rFonts w:ascii="Times New Roman" w:hAnsi="Times New Roman" w:cs="Times New Roman"/>
          <w:b/>
          <w:sz w:val="28"/>
          <w:szCs w:val="28"/>
        </w:rPr>
        <w:t>т</w:t>
      </w:r>
    </w:p>
    <w:p w:rsidR="0012164D" w:rsidRPr="007B18C5" w:rsidRDefault="0012164D" w:rsidP="001216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C5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12164D" w:rsidRPr="007B18C5" w:rsidRDefault="0012164D" w:rsidP="0012164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CCB" w:rsidRDefault="00614B7A" w:rsidP="0012164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Отдел предпринимательства а</w:t>
      </w:r>
      <w:r w:rsidR="0012164D" w:rsidRPr="007B18C5">
        <w:rPr>
          <w:rFonts w:ascii="Times New Roman" w:hAnsi="Times New Roman" w:cs="Times New Roman"/>
          <w:sz w:val="28"/>
          <w:szCs w:val="28"/>
        </w:rPr>
        <w:t xml:space="preserve">дминистрации Павловского </w:t>
      </w:r>
    </w:p>
    <w:p w:rsidR="0012164D" w:rsidRPr="007B18C5" w:rsidRDefault="0012164D" w:rsidP="0012164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области.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06B4" w:rsidRDefault="001A1CCB" w:rsidP="003606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06B4" w:rsidRPr="003B2652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606B4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3606B4" w:rsidRPr="003B2652">
        <w:rPr>
          <w:rFonts w:ascii="Times New Roman" w:hAnsi="Times New Roman" w:cs="Times New Roman"/>
          <w:sz w:val="28"/>
          <w:szCs w:val="28"/>
        </w:rPr>
        <w:t xml:space="preserve"> Павловского муниципального округа Нижегородской области </w:t>
      </w:r>
      <w:r w:rsidR="003606B4" w:rsidRPr="00CF3C73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Павловского муниципального округа Нижегородской области</w:t>
      </w:r>
      <w:r w:rsidR="003606B4" w:rsidRPr="00660370">
        <w:rPr>
          <w:rFonts w:ascii="Times New Roman" w:hAnsi="Times New Roman" w:cs="Times New Roman"/>
          <w:sz w:val="28"/>
          <w:szCs w:val="28"/>
        </w:rPr>
        <w:t xml:space="preserve"> от 29.12.2022 г. № 2081</w:t>
      </w:r>
      <w:r w:rsidR="003606B4" w:rsidRPr="001107D1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3606B4" w:rsidRPr="00CF3C73">
        <w:rPr>
          <w:rFonts w:ascii="Times New Roman" w:hAnsi="Times New Roman" w:cs="Times New Roman"/>
          <w:sz w:val="28"/>
          <w:szCs w:val="28"/>
        </w:rPr>
        <w:t>.</w:t>
      </w:r>
    </w:p>
    <w:p w:rsidR="004B19E6" w:rsidRPr="007B18C5" w:rsidRDefault="004B19E6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:rsidR="00B6514E" w:rsidRPr="00B6514E" w:rsidRDefault="00B6514E" w:rsidP="00B6514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514E">
        <w:rPr>
          <w:rFonts w:ascii="Times New Roman" w:hAnsi="Times New Roman" w:cs="Times New Roman"/>
          <w:sz w:val="28"/>
          <w:szCs w:val="28"/>
        </w:rPr>
        <w:t>19 июля – 17 августа 2023 года</w:t>
      </w:r>
    </w:p>
    <w:p w:rsidR="000E50EE" w:rsidRPr="001C59EE" w:rsidRDefault="000E50EE" w:rsidP="000E50EE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28"/>
        </w:rPr>
      </w:pPr>
    </w:p>
    <w:p w:rsidR="0012164D" w:rsidRPr="007B18C5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консультаций: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025"/>
        <w:gridCol w:w="2400"/>
        <w:gridCol w:w="2561"/>
      </w:tblGrid>
      <w:tr w:rsidR="0012164D" w:rsidRPr="007B18C5" w:rsidTr="00916F04">
        <w:tc>
          <w:tcPr>
            <w:tcW w:w="680" w:type="dxa"/>
          </w:tcPr>
          <w:p w:rsidR="0012164D" w:rsidRPr="007B18C5" w:rsidRDefault="007B18C5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025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00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2561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Общее количество участников</w:t>
            </w:r>
          </w:p>
        </w:tc>
      </w:tr>
      <w:tr w:rsidR="0012164D" w:rsidRPr="007B18C5" w:rsidTr="00916F04">
        <w:tc>
          <w:tcPr>
            <w:tcW w:w="680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025" w:type="dxa"/>
          </w:tcPr>
          <w:p w:rsidR="0012164D" w:rsidRPr="007B18C5" w:rsidRDefault="0012164D" w:rsidP="008E10E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Сбор мнений участников путем получения на бумажном носителе информации </w:t>
            </w:r>
          </w:p>
        </w:tc>
        <w:tc>
          <w:tcPr>
            <w:tcW w:w="2400" w:type="dxa"/>
          </w:tcPr>
          <w:p w:rsidR="0012164D" w:rsidRPr="007B18C5" w:rsidRDefault="00B6514E" w:rsidP="001A1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0E50EE" w:rsidRPr="007B18C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07</w:t>
            </w:r>
            <w:r w:rsidR="001C59EE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1A1CC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A62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-17.08</w:t>
            </w:r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1A1CC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60608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2561" w:type="dxa"/>
          </w:tcPr>
          <w:p w:rsidR="0012164D" w:rsidRPr="007B18C5" w:rsidRDefault="001A1CCB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:rsidR="000E50EE" w:rsidRPr="007B18C5" w:rsidRDefault="00B6514E" w:rsidP="0012164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Купринянова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Т.С.</w:t>
      </w:r>
      <w:r w:rsidR="007B18C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5137D">
        <w:rPr>
          <w:rFonts w:ascii="Times New Roman" w:hAnsi="Times New Roman" w:cs="Times New Roman"/>
          <w:sz w:val="28"/>
          <w:szCs w:val="28"/>
          <w:u w:val="single"/>
        </w:rPr>
        <w:t xml:space="preserve">ИП </w:t>
      </w:r>
      <w:r>
        <w:rPr>
          <w:rFonts w:ascii="Times New Roman" w:hAnsi="Times New Roman" w:cs="Times New Roman"/>
          <w:sz w:val="28"/>
          <w:szCs w:val="28"/>
          <w:u w:val="single"/>
        </w:rPr>
        <w:t>Хлынова Н.А., ИП Ибрагимов Э.О.</w:t>
      </w:r>
    </w:p>
    <w:p w:rsidR="0012164D" w:rsidRPr="007B18C5" w:rsidRDefault="0012164D" w:rsidP="0012164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4. Свод замечаний и предложений</w:t>
      </w:r>
    </w:p>
    <w:p w:rsidR="0012164D" w:rsidRPr="007B18C5" w:rsidRDefault="0012164D" w:rsidP="001216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по результатам публичных консультаций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3859"/>
        <w:gridCol w:w="2410"/>
        <w:gridCol w:w="2488"/>
      </w:tblGrid>
      <w:tr w:rsidR="0012164D" w:rsidRPr="007B18C5" w:rsidTr="007B18C5">
        <w:tc>
          <w:tcPr>
            <w:tcW w:w="851" w:type="dxa"/>
          </w:tcPr>
          <w:p w:rsidR="0012164D" w:rsidRPr="001A1CCB" w:rsidRDefault="007B18C5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12164D" w:rsidRPr="001A1C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2164D" w:rsidRPr="001A1CC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="0012164D" w:rsidRPr="001A1CCB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="0012164D" w:rsidRPr="001A1CC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859" w:type="dxa"/>
          </w:tcPr>
          <w:p w:rsidR="0012164D" w:rsidRPr="001A1CCB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Замечания и (или) предложения</w:t>
            </w:r>
          </w:p>
        </w:tc>
        <w:tc>
          <w:tcPr>
            <w:tcW w:w="2410" w:type="dxa"/>
          </w:tcPr>
          <w:p w:rsidR="001A1CCB" w:rsidRPr="001A1CCB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 xml:space="preserve">Автор замечаний </w:t>
            </w:r>
          </w:p>
          <w:p w:rsidR="0012164D" w:rsidRPr="001A1CCB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и (или) предложений (участник публичных консультаций)</w:t>
            </w:r>
          </w:p>
        </w:tc>
        <w:tc>
          <w:tcPr>
            <w:tcW w:w="2488" w:type="dxa"/>
          </w:tcPr>
          <w:p w:rsidR="0012164D" w:rsidRPr="001A1CCB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Комментарий (позиция) регулирующего органа</w:t>
            </w:r>
          </w:p>
        </w:tc>
      </w:tr>
      <w:tr w:rsidR="0012164D" w:rsidRPr="007B18C5" w:rsidTr="007B18C5">
        <w:tc>
          <w:tcPr>
            <w:tcW w:w="851" w:type="dxa"/>
          </w:tcPr>
          <w:p w:rsidR="0012164D" w:rsidRPr="001A1CCB" w:rsidRDefault="0012164D" w:rsidP="008E10E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59" w:type="dxa"/>
          </w:tcPr>
          <w:p w:rsidR="0012164D" w:rsidRPr="001A1CCB" w:rsidRDefault="0012164D" w:rsidP="001A1CC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1A1CCB" w:rsidRPr="001A1CC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410" w:type="dxa"/>
          </w:tcPr>
          <w:p w:rsidR="0012164D" w:rsidRPr="001A1CCB" w:rsidRDefault="001A1CCB" w:rsidP="00484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88" w:type="dxa"/>
          </w:tcPr>
          <w:p w:rsidR="0012164D" w:rsidRPr="001A1CCB" w:rsidRDefault="001A1CCB" w:rsidP="00BC1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1CC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2164D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CCB" w:rsidRPr="007B18C5" w:rsidRDefault="001A1CCB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916F04" w:rsidP="0012164D">
      <w:pPr>
        <w:rPr>
          <w:sz w:val="28"/>
          <w:szCs w:val="28"/>
        </w:rPr>
      </w:pPr>
      <w:r w:rsidRPr="007B18C5">
        <w:rPr>
          <w:sz w:val="28"/>
          <w:szCs w:val="28"/>
        </w:rPr>
        <w:t>Начальник отдела предпринимательства</w:t>
      </w:r>
    </w:p>
    <w:p w:rsidR="007B18C5" w:rsidRDefault="0012164D" w:rsidP="0012164D">
      <w:pPr>
        <w:rPr>
          <w:sz w:val="28"/>
          <w:szCs w:val="28"/>
        </w:rPr>
      </w:pPr>
      <w:r w:rsidRPr="007B18C5">
        <w:rPr>
          <w:sz w:val="28"/>
          <w:szCs w:val="28"/>
        </w:rPr>
        <w:t xml:space="preserve">Администрации Павловского </w:t>
      </w:r>
    </w:p>
    <w:p w:rsidR="0012164D" w:rsidRPr="007B18C5" w:rsidRDefault="0012164D" w:rsidP="0012164D">
      <w:pPr>
        <w:rPr>
          <w:sz w:val="28"/>
          <w:szCs w:val="28"/>
        </w:rPr>
      </w:pPr>
      <w:r w:rsidRPr="007B18C5">
        <w:rPr>
          <w:sz w:val="28"/>
          <w:szCs w:val="28"/>
        </w:rPr>
        <w:t xml:space="preserve">муниципального округа </w:t>
      </w:r>
    </w:p>
    <w:p w:rsidR="00612171" w:rsidRPr="007B18C5" w:rsidRDefault="007B18C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12164D" w:rsidRPr="007B18C5">
        <w:rPr>
          <w:sz w:val="28"/>
          <w:szCs w:val="28"/>
        </w:rPr>
        <w:tab/>
      </w:r>
      <w:r w:rsidR="0012164D" w:rsidRPr="007B18C5">
        <w:rPr>
          <w:sz w:val="28"/>
          <w:szCs w:val="28"/>
        </w:rPr>
        <w:tab/>
      </w:r>
      <w:r w:rsidR="0012164D" w:rsidRPr="007B18C5">
        <w:rPr>
          <w:sz w:val="28"/>
          <w:szCs w:val="28"/>
        </w:rPr>
        <w:tab/>
      </w:r>
      <w:r w:rsidR="0012164D" w:rsidRPr="007B18C5">
        <w:rPr>
          <w:sz w:val="28"/>
          <w:szCs w:val="28"/>
        </w:rPr>
        <w:tab/>
      </w:r>
      <w:r w:rsidR="0012164D" w:rsidRPr="007B18C5">
        <w:rPr>
          <w:sz w:val="28"/>
          <w:szCs w:val="28"/>
        </w:rPr>
        <w:tab/>
      </w:r>
      <w:r w:rsidR="0012164D" w:rsidRPr="007B18C5">
        <w:rPr>
          <w:sz w:val="28"/>
          <w:szCs w:val="28"/>
        </w:rPr>
        <w:tab/>
        <w:t xml:space="preserve">  </w:t>
      </w:r>
      <w:r w:rsidR="0048462A">
        <w:rPr>
          <w:sz w:val="28"/>
          <w:szCs w:val="28"/>
        </w:rPr>
        <w:t xml:space="preserve">      </w:t>
      </w:r>
      <w:r w:rsidR="0012164D" w:rsidRPr="007B18C5">
        <w:rPr>
          <w:sz w:val="28"/>
          <w:szCs w:val="28"/>
        </w:rPr>
        <w:t xml:space="preserve">     </w:t>
      </w:r>
      <w:r w:rsidR="00916F04" w:rsidRPr="007B18C5">
        <w:rPr>
          <w:sz w:val="28"/>
          <w:szCs w:val="28"/>
        </w:rPr>
        <w:t>В.В. Красно</w:t>
      </w:r>
      <w:r w:rsidR="0012164D" w:rsidRPr="007B18C5">
        <w:rPr>
          <w:sz w:val="28"/>
          <w:szCs w:val="28"/>
        </w:rPr>
        <w:t>в</w:t>
      </w:r>
    </w:p>
    <w:sectPr w:rsidR="00612171" w:rsidRPr="007B18C5" w:rsidSect="007B18C5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64D"/>
    <w:rsid w:val="0008153E"/>
    <w:rsid w:val="000E50EE"/>
    <w:rsid w:val="0012164D"/>
    <w:rsid w:val="0015137D"/>
    <w:rsid w:val="00151877"/>
    <w:rsid w:val="001A1CCB"/>
    <w:rsid w:val="001C59EE"/>
    <w:rsid w:val="003606B4"/>
    <w:rsid w:val="003B798D"/>
    <w:rsid w:val="003E0B86"/>
    <w:rsid w:val="00421B71"/>
    <w:rsid w:val="0048462A"/>
    <w:rsid w:val="004919DF"/>
    <w:rsid w:val="004B19E6"/>
    <w:rsid w:val="005423C6"/>
    <w:rsid w:val="005A3188"/>
    <w:rsid w:val="005A62B0"/>
    <w:rsid w:val="005B67E6"/>
    <w:rsid w:val="00612171"/>
    <w:rsid w:val="00614B7A"/>
    <w:rsid w:val="00673429"/>
    <w:rsid w:val="006805F2"/>
    <w:rsid w:val="006D0228"/>
    <w:rsid w:val="006D0B48"/>
    <w:rsid w:val="006D7D35"/>
    <w:rsid w:val="006D7F48"/>
    <w:rsid w:val="00724D79"/>
    <w:rsid w:val="00732682"/>
    <w:rsid w:val="007B18C5"/>
    <w:rsid w:val="00916F04"/>
    <w:rsid w:val="009D289A"/>
    <w:rsid w:val="009E4569"/>
    <w:rsid w:val="00AA6F0F"/>
    <w:rsid w:val="00AC1250"/>
    <w:rsid w:val="00AC5B25"/>
    <w:rsid w:val="00AF16D8"/>
    <w:rsid w:val="00B006CC"/>
    <w:rsid w:val="00B60608"/>
    <w:rsid w:val="00B6514E"/>
    <w:rsid w:val="00BA202A"/>
    <w:rsid w:val="00BC1277"/>
    <w:rsid w:val="00C71E5C"/>
    <w:rsid w:val="00DD4583"/>
    <w:rsid w:val="00E10A47"/>
    <w:rsid w:val="00E807BA"/>
    <w:rsid w:val="00F9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4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64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06B4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Samsung</cp:lastModifiedBy>
  <cp:revision>10</cp:revision>
  <cp:lastPrinted>2023-08-16T11:59:00Z</cp:lastPrinted>
  <dcterms:created xsi:type="dcterms:W3CDTF">2022-12-13T05:43:00Z</dcterms:created>
  <dcterms:modified xsi:type="dcterms:W3CDTF">2023-08-16T12:00:00Z</dcterms:modified>
</cp:coreProperties>
</file>